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B7" w:rsidRPr="00327D65" w:rsidRDefault="00F22B36" w:rsidP="00327D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1338C">
        <w:rPr>
          <w:rFonts w:ascii="Times New Roman" w:hAnsi="Times New Roman"/>
          <w:b/>
          <w:sz w:val="28"/>
          <w:szCs w:val="28"/>
        </w:rPr>
        <w:t>1</w:t>
      </w:r>
    </w:p>
    <w:p w:rsidR="00327D65" w:rsidRPr="006F0C42" w:rsidRDefault="00515DD6" w:rsidP="00327D65">
      <w:pPr>
        <w:jc w:val="center"/>
        <w:rPr>
          <w:rFonts w:ascii="Times New Roman" w:hAnsi="Times New Roman"/>
          <w:b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з</w:t>
      </w:r>
      <w:r w:rsidR="00327D65" w:rsidRPr="006F0C42">
        <w:rPr>
          <w:rFonts w:ascii="Times New Roman" w:hAnsi="Times New Roman"/>
          <w:b/>
          <w:sz w:val="24"/>
          <w:szCs w:val="24"/>
        </w:rPr>
        <w:t>аседания комиссии по соблюдению требований к служебному поведению муниципальных служащих администрации Вышневолоцкого района Тверской области и урегулированию конфликта интересов</w:t>
      </w:r>
    </w:p>
    <w:p w:rsidR="00327D65" w:rsidRPr="006F0C42" w:rsidRDefault="00327D65" w:rsidP="00515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 xml:space="preserve"> </w:t>
      </w:r>
      <w:r w:rsidR="00263E3E" w:rsidRPr="006F0C42">
        <w:rPr>
          <w:rFonts w:ascii="Times New Roman" w:hAnsi="Times New Roman"/>
          <w:sz w:val="24"/>
          <w:szCs w:val="24"/>
        </w:rPr>
        <w:t>2</w:t>
      </w:r>
      <w:r w:rsidR="003673D4">
        <w:rPr>
          <w:rFonts w:ascii="Times New Roman" w:hAnsi="Times New Roman"/>
          <w:sz w:val="24"/>
          <w:szCs w:val="24"/>
        </w:rPr>
        <w:t>5</w:t>
      </w:r>
      <w:r w:rsidR="00B2171F" w:rsidRPr="006F0C42">
        <w:rPr>
          <w:rFonts w:ascii="Times New Roman" w:hAnsi="Times New Roman"/>
          <w:sz w:val="24"/>
          <w:szCs w:val="24"/>
        </w:rPr>
        <w:t xml:space="preserve"> </w:t>
      </w:r>
      <w:r w:rsidR="00F1338C">
        <w:rPr>
          <w:rFonts w:ascii="Times New Roman" w:hAnsi="Times New Roman"/>
          <w:sz w:val="24"/>
          <w:szCs w:val="24"/>
        </w:rPr>
        <w:t>январ</w:t>
      </w:r>
      <w:r w:rsidR="00263E3E" w:rsidRPr="006F0C42">
        <w:rPr>
          <w:rFonts w:ascii="Times New Roman" w:hAnsi="Times New Roman"/>
          <w:sz w:val="24"/>
          <w:szCs w:val="24"/>
        </w:rPr>
        <w:t>я</w:t>
      </w:r>
      <w:r w:rsidR="00B2171F" w:rsidRPr="006F0C42">
        <w:rPr>
          <w:rFonts w:ascii="Times New Roman" w:hAnsi="Times New Roman"/>
          <w:sz w:val="24"/>
          <w:szCs w:val="24"/>
        </w:rPr>
        <w:t xml:space="preserve"> </w:t>
      </w:r>
      <w:r w:rsidR="00F1338C">
        <w:rPr>
          <w:rFonts w:ascii="Times New Roman" w:hAnsi="Times New Roman"/>
          <w:sz w:val="24"/>
          <w:szCs w:val="24"/>
        </w:rPr>
        <w:t xml:space="preserve"> 2017</w:t>
      </w:r>
      <w:r w:rsidR="00515DD6" w:rsidRPr="006F0C42">
        <w:rPr>
          <w:rFonts w:ascii="Times New Roman" w:hAnsi="Times New Roman"/>
          <w:sz w:val="24"/>
          <w:szCs w:val="24"/>
        </w:rPr>
        <w:t xml:space="preserve"> </w:t>
      </w:r>
      <w:r w:rsidRPr="006F0C42">
        <w:rPr>
          <w:rFonts w:ascii="Times New Roman" w:hAnsi="Times New Roman"/>
          <w:sz w:val="24"/>
          <w:szCs w:val="24"/>
        </w:rPr>
        <w:t>года</w:t>
      </w:r>
    </w:p>
    <w:p w:rsidR="00515DD6" w:rsidRPr="006F0C42" w:rsidRDefault="00515DD6" w:rsidP="00515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>начало</w:t>
      </w:r>
      <w:r w:rsidR="00B2171F" w:rsidRPr="006F0C42">
        <w:rPr>
          <w:rFonts w:ascii="Times New Roman" w:hAnsi="Times New Roman"/>
          <w:sz w:val="24"/>
          <w:szCs w:val="24"/>
        </w:rPr>
        <w:t xml:space="preserve"> в 14</w:t>
      </w:r>
      <w:r w:rsidRPr="006F0C42">
        <w:rPr>
          <w:rFonts w:ascii="Times New Roman" w:hAnsi="Times New Roman"/>
          <w:sz w:val="24"/>
          <w:szCs w:val="24"/>
        </w:rPr>
        <w:t>.00</w:t>
      </w:r>
    </w:p>
    <w:p w:rsidR="00327D65" w:rsidRPr="006F0C42" w:rsidRDefault="00B3251B" w:rsidP="00327D65">
      <w:pPr>
        <w:rPr>
          <w:rFonts w:ascii="Times New Roman" w:hAnsi="Times New Roman"/>
          <w:b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Присутствовали члены к</w:t>
      </w:r>
      <w:r w:rsidR="00327D65" w:rsidRPr="006F0C42">
        <w:rPr>
          <w:rFonts w:ascii="Times New Roman" w:hAnsi="Times New Roman"/>
          <w:b/>
          <w:sz w:val="24"/>
          <w:szCs w:val="24"/>
        </w:rPr>
        <w:t>омиссии:</w:t>
      </w:r>
    </w:p>
    <w:p w:rsidR="00327D65" w:rsidRPr="006F0C42" w:rsidRDefault="00327D65" w:rsidP="00327D65">
      <w:pPr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0F2B" w:rsidRPr="006F0C42">
        <w:rPr>
          <w:rFonts w:ascii="Times New Roman" w:hAnsi="Times New Roman"/>
          <w:sz w:val="24"/>
          <w:szCs w:val="24"/>
        </w:rPr>
        <w:t>Иргискин</w:t>
      </w:r>
      <w:proofErr w:type="spellEnd"/>
      <w:r w:rsidR="00330F2B" w:rsidRPr="006F0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0F2B" w:rsidRPr="006F0C42">
        <w:rPr>
          <w:rFonts w:ascii="Times New Roman" w:hAnsi="Times New Roman"/>
          <w:sz w:val="24"/>
          <w:szCs w:val="24"/>
        </w:rPr>
        <w:t>А.В.,</w:t>
      </w:r>
      <w:r w:rsidRPr="006F0C42">
        <w:rPr>
          <w:rFonts w:ascii="Times New Roman" w:hAnsi="Times New Roman"/>
          <w:sz w:val="24"/>
          <w:szCs w:val="24"/>
        </w:rPr>
        <w:t>Спиридонова</w:t>
      </w:r>
      <w:proofErr w:type="spellEnd"/>
      <w:r w:rsidRPr="006F0C42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="00B2171F" w:rsidRPr="006F0C42">
        <w:rPr>
          <w:rFonts w:ascii="Times New Roman" w:hAnsi="Times New Roman"/>
          <w:sz w:val="24"/>
          <w:szCs w:val="24"/>
        </w:rPr>
        <w:t>Верховская</w:t>
      </w:r>
      <w:proofErr w:type="spellEnd"/>
      <w:r w:rsidR="00B2171F" w:rsidRPr="006F0C42">
        <w:rPr>
          <w:rFonts w:ascii="Times New Roman" w:hAnsi="Times New Roman"/>
          <w:sz w:val="24"/>
          <w:szCs w:val="24"/>
        </w:rPr>
        <w:t xml:space="preserve"> Л.В., Яковлева Т.Ю.</w:t>
      </w:r>
      <w:r w:rsidRPr="006F0C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0C42">
        <w:rPr>
          <w:rFonts w:ascii="Times New Roman" w:hAnsi="Times New Roman"/>
          <w:sz w:val="24"/>
          <w:szCs w:val="24"/>
        </w:rPr>
        <w:t>Каллибеков</w:t>
      </w:r>
      <w:proofErr w:type="spellEnd"/>
      <w:r w:rsidRPr="006F0C42">
        <w:rPr>
          <w:rFonts w:ascii="Times New Roman" w:hAnsi="Times New Roman"/>
          <w:sz w:val="24"/>
          <w:szCs w:val="24"/>
        </w:rPr>
        <w:t xml:space="preserve">  С</w:t>
      </w:r>
      <w:r w:rsidR="00B2171F" w:rsidRPr="006F0C42">
        <w:rPr>
          <w:rFonts w:ascii="Times New Roman" w:hAnsi="Times New Roman"/>
          <w:sz w:val="24"/>
          <w:szCs w:val="24"/>
        </w:rPr>
        <w:t xml:space="preserve">.М., </w:t>
      </w:r>
      <w:proofErr w:type="spellStart"/>
      <w:r w:rsidR="00515DD6" w:rsidRPr="006F0C42">
        <w:rPr>
          <w:rFonts w:ascii="Times New Roman" w:hAnsi="Times New Roman"/>
          <w:sz w:val="24"/>
          <w:szCs w:val="24"/>
        </w:rPr>
        <w:t>Забродина</w:t>
      </w:r>
      <w:proofErr w:type="spellEnd"/>
      <w:r w:rsidR="00515DD6" w:rsidRPr="006F0C42">
        <w:rPr>
          <w:rFonts w:ascii="Times New Roman" w:hAnsi="Times New Roman"/>
          <w:sz w:val="24"/>
          <w:szCs w:val="24"/>
        </w:rPr>
        <w:t xml:space="preserve"> Т.Б</w:t>
      </w:r>
      <w:r w:rsidRPr="006F0C42">
        <w:rPr>
          <w:rFonts w:ascii="Times New Roman" w:hAnsi="Times New Roman"/>
          <w:sz w:val="24"/>
          <w:szCs w:val="24"/>
        </w:rPr>
        <w:t>.</w:t>
      </w:r>
    </w:p>
    <w:p w:rsidR="00F1338C" w:rsidRPr="00F1338C" w:rsidRDefault="00F1338C" w:rsidP="00327D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комиссии: </w:t>
      </w:r>
      <w:r w:rsidRPr="00F1338C">
        <w:rPr>
          <w:rFonts w:ascii="Times New Roman" w:hAnsi="Times New Roman"/>
          <w:sz w:val="24"/>
          <w:szCs w:val="24"/>
        </w:rPr>
        <w:t>Воронцова Н.В.</w:t>
      </w:r>
    </w:p>
    <w:p w:rsidR="00327D65" w:rsidRPr="006F0C42" w:rsidRDefault="00327D65" w:rsidP="00327D65">
      <w:pPr>
        <w:rPr>
          <w:rFonts w:ascii="Times New Roman" w:hAnsi="Times New Roman"/>
          <w:b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Повестка дня:</w:t>
      </w:r>
    </w:p>
    <w:p w:rsidR="00AE2F2B" w:rsidRPr="006F0C42" w:rsidRDefault="00F1338C" w:rsidP="007F27D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729DD">
        <w:rPr>
          <w:rFonts w:ascii="Times New Roman" w:hAnsi="Times New Roman"/>
          <w:sz w:val="24"/>
          <w:szCs w:val="24"/>
        </w:rPr>
        <w:t xml:space="preserve">Ознакомление членов комиссии с изменениями в законодательстве и новыми методическими рекомендациями </w:t>
      </w:r>
      <w:r w:rsidR="005729DD" w:rsidRPr="005729DD">
        <w:rPr>
          <w:rFonts w:ascii="Times New Roman" w:hAnsi="Times New Roman"/>
          <w:bCs/>
          <w:sz w:val="24"/>
          <w:szCs w:val="24"/>
        </w:rPr>
        <w:t>"По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год)"</w:t>
      </w:r>
      <w:r w:rsidR="007F27D1">
        <w:rPr>
          <w:rFonts w:ascii="Times New Roman" w:hAnsi="Times New Roman"/>
          <w:bCs/>
          <w:sz w:val="24"/>
          <w:szCs w:val="24"/>
        </w:rPr>
        <w:t xml:space="preserve"> и утверждение мероприятий </w:t>
      </w:r>
      <w:r>
        <w:rPr>
          <w:rFonts w:ascii="Times New Roman" w:hAnsi="Times New Roman"/>
          <w:sz w:val="24"/>
          <w:szCs w:val="24"/>
        </w:rPr>
        <w:t>по профилактике коррупционных и иных правонарушений в 1 квартале 2017 года.</w:t>
      </w:r>
    </w:p>
    <w:p w:rsidR="009B31FC" w:rsidRPr="006F0C42" w:rsidRDefault="009B31FC" w:rsidP="00515D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EF4" w:rsidRPr="006F0C42" w:rsidRDefault="00173EF4" w:rsidP="00263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Слушали:</w:t>
      </w:r>
      <w:r w:rsidR="00515DD6" w:rsidRPr="006F0C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330F2B" w:rsidRPr="006F0C42">
        <w:rPr>
          <w:rFonts w:ascii="Times New Roman" w:hAnsi="Times New Roman"/>
          <w:sz w:val="24"/>
          <w:szCs w:val="24"/>
        </w:rPr>
        <w:t>Иргискина</w:t>
      </w:r>
      <w:proofErr w:type="spellEnd"/>
      <w:r w:rsidR="00330F2B" w:rsidRPr="006F0C42">
        <w:rPr>
          <w:rFonts w:ascii="Times New Roman" w:hAnsi="Times New Roman"/>
          <w:sz w:val="24"/>
          <w:szCs w:val="24"/>
        </w:rPr>
        <w:t xml:space="preserve"> Анатолия Васильевича</w:t>
      </w:r>
      <w:r w:rsidR="00515DD6" w:rsidRPr="006F0C42">
        <w:rPr>
          <w:rFonts w:ascii="Times New Roman" w:hAnsi="Times New Roman"/>
          <w:sz w:val="24"/>
          <w:szCs w:val="24"/>
        </w:rPr>
        <w:t xml:space="preserve"> – заместителя главы администрации Вышневолоцкого района</w:t>
      </w:r>
      <w:r w:rsidR="00B3251B" w:rsidRPr="006F0C42">
        <w:rPr>
          <w:rFonts w:ascii="Times New Roman" w:hAnsi="Times New Roman"/>
          <w:sz w:val="24"/>
          <w:szCs w:val="24"/>
        </w:rPr>
        <w:t>, председателя к</w:t>
      </w:r>
      <w:r w:rsidRPr="006F0C42">
        <w:rPr>
          <w:rFonts w:ascii="Times New Roman" w:hAnsi="Times New Roman"/>
          <w:sz w:val="24"/>
          <w:szCs w:val="24"/>
        </w:rPr>
        <w:t>омиссии.</w:t>
      </w:r>
    </w:p>
    <w:p w:rsidR="00711306" w:rsidRPr="003673D4" w:rsidRDefault="00974701" w:rsidP="007F27D1">
      <w:pPr>
        <w:pStyle w:val="a3"/>
        <w:autoSpaceDE w:val="0"/>
        <w:autoSpaceDN w:val="0"/>
        <w:adjustRightInd w:val="0"/>
        <w:spacing w:before="75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73D4">
        <w:rPr>
          <w:rFonts w:ascii="Times New Roman" w:hAnsi="Times New Roman"/>
          <w:sz w:val="24"/>
          <w:szCs w:val="24"/>
        </w:rPr>
        <w:t xml:space="preserve">В соответствии </w:t>
      </w:r>
      <w:r w:rsidR="005729DD" w:rsidRPr="003673D4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bookmarkStart w:id="0" w:name="sub_486028720"/>
      <w:r w:rsidR="00A77FC8" w:rsidRPr="00E025EA">
        <w:rPr>
          <w:rFonts w:ascii="Times New Roman" w:hAnsi="Times New Roman"/>
          <w:b/>
          <w:bCs/>
          <w:i/>
          <w:color w:val="26282F"/>
          <w:sz w:val="24"/>
          <w:szCs w:val="24"/>
        </w:rPr>
        <w:t>с</w:t>
      </w:r>
      <w:r w:rsidR="005729DD" w:rsidRPr="00E025EA">
        <w:rPr>
          <w:rFonts w:ascii="Times New Roman" w:hAnsi="Times New Roman"/>
          <w:i/>
          <w:iCs/>
          <w:color w:val="353842"/>
          <w:sz w:val="24"/>
          <w:szCs w:val="24"/>
          <w:shd w:val="clear" w:color="auto" w:fill="F0F0F0"/>
        </w:rPr>
        <w:t xml:space="preserve">  ст. 15.1 25-ФЗ «О муниципальной службе в Российской Федерации»,</w:t>
      </w:r>
      <w:r w:rsidR="005729DD" w:rsidRPr="003673D4">
        <w:rPr>
          <w:rFonts w:ascii="Times New Roman" w:hAnsi="Times New Roman"/>
          <w:i/>
          <w:iCs/>
          <w:color w:val="353842"/>
          <w:sz w:val="24"/>
          <w:szCs w:val="24"/>
          <w:shd w:val="clear" w:color="auto" w:fill="F0F0F0"/>
        </w:rPr>
        <w:t xml:space="preserve"> </w:t>
      </w:r>
      <w:bookmarkEnd w:id="0"/>
      <w:r w:rsidR="005729DD" w:rsidRPr="003673D4">
        <w:rPr>
          <w:rFonts w:ascii="Times New Roman" w:hAnsi="Times New Roman"/>
          <w:bCs/>
          <w:sz w:val="24"/>
          <w:szCs w:val="24"/>
        </w:rPr>
        <w:t>устанавливается обязанность граждан, претендующих на замещение должностей муниципальной службы, а также муниципальных служащих представлять сведения об адресах сайтов и (или) страниц сайтов в сети «Интернет», на которых указанные лица размещали общедоступную информацию, а также данные, позволяющие их идентифицировать</w:t>
      </w:r>
      <w:r w:rsidR="00A77FC8" w:rsidRPr="003673D4">
        <w:rPr>
          <w:rFonts w:ascii="Times New Roman" w:hAnsi="Times New Roman"/>
          <w:bCs/>
          <w:sz w:val="24"/>
          <w:szCs w:val="24"/>
        </w:rPr>
        <w:t>.</w:t>
      </w:r>
      <w:r w:rsidR="00BA5445" w:rsidRPr="003673D4">
        <w:rPr>
          <w:rFonts w:ascii="Times New Roman" w:hAnsi="Times New Roman"/>
          <w:bCs/>
          <w:sz w:val="24"/>
          <w:szCs w:val="24"/>
        </w:rPr>
        <w:t xml:space="preserve"> В связи с этим, все муниципальные служащие администрации Вышневолоцкого района обязаны будут предоставить данные сведения </w:t>
      </w:r>
      <w:bookmarkStart w:id="1" w:name="sub_15102"/>
      <w:r w:rsidR="00711306" w:rsidRPr="003673D4">
        <w:rPr>
          <w:rFonts w:ascii="Times New Roman" w:hAnsi="Times New Roman"/>
          <w:sz w:val="24"/>
          <w:szCs w:val="24"/>
        </w:rPr>
        <w:t>не позднее 1 апреля года</w:t>
      </w:r>
      <w:r w:rsidR="00BA5445" w:rsidRPr="003673D4">
        <w:rPr>
          <w:rFonts w:ascii="Times New Roman" w:hAnsi="Times New Roman"/>
          <w:sz w:val="24"/>
          <w:szCs w:val="24"/>
        </w:rPr>
        <w:t xml:space="preserve"> 2017 года, </w:t>
      </w:r>
      <w:r w:rsidR="00711306" w:rsidRPr="003673D4">
        <w:rPr>
          <w:rFonts w:ascii="Times New Roman" w:hAnsi="Times New Roman"/>
          <w:sz w:val="24"/>
          <w:szCs w:val="24"/>
        </w:rPr>
        <w:t xml:space="preserve">по </w:t>
      </w:r>
      <w:hyperlink r:id="rId5" w:history="1">
        <w:r w:rsidR="00711306" w:rsidRPr="00E025EA">
          <w:rPr>
            <w:rFonts w:ascii="Times New Roman" w:hAnsi="Times New Roman"/>
            <w:sz w:val="24"/>
            <w:szCs w:val="24"/>
          </w:rPr>
          <w:t>форме</w:t>
        </w:r>
      </w:hyperlink>
      <w:r w:rsidR="00711306" w:rsidRPr="00E025EA">
        <w:rPr>
          <w:rFonts w:ascii="Times New Roman" w:hAnsi="Times New Roman"/>
          <w:sz w:val="24"/>
          <w:szCs w:val="24"/>
        </w:rPr>
        <w:t>,</w:t>
      </w:r>
      <w:r w:rsidR="00711306" w:rsidRPr="003673D4">
        <w:rPr>
          <w:rFonts w:ascii="Times New Roman" w:hAnsi="Times New Roman"/>
          <w:sz w:val="24"/>
          <w:szCs w:val="24"/>
        </w:rPr>
        <w:t xml:space="preserve"> установленной Правительством Российской Федерации.</w:t>
      </w:r>
    </w:p>
    <w:p w:rsidR="003673D4" w:rsidRDefault="00BA5445" w:rsidP="007F27D1">
      <w:pPr>
        <w:autoSpaceDE w:val="0"/>
        <w:autoSpaceDN w:val="0"/>
        <w:adjustRightInd w:val="0"/>
        <w:spacing w:before="108" w:after="108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A5445">
        <w:rPr>
          <w:rFonts w:ascii="Times New Roman" w:hAnsi="Times New Roman"/>
          <w:sz w:val="24"/>
          <w:szCs w:val="24"/>
        </w:rPr>
        <w:t>К нам поступили рекомендации Главного управления региональной безопасности Тверской области</w:t>
      </w:r>
      <w:r w:rsidR="003673D4">
        <w:rPr>
          <w:rFonts w:ascii="Times New Roman" w:hAnsi="Times New Roman"/>
          <w:sz w:val="24"/>
          <w:szCs w:val="24"/>
        </w:rPr>
        <w:t xml:space="preserve"> по данному вопросу, а также </w:t>
      </w:r>
      <w:r w:rsidR="003673D4" w:rsidRPr="005729DD">
        <w:rPr>
          <w:rFonts w:ascii="Times New Roman" w:hAnsi="Times New Roman"/>
          <w:sz w:val="24"/>
          <w:szCs w:val="24"/>
        </w:rPr>
        <w:t>новы</w:t>
      </w:r>
      <w:r w:rsidR="003673D4">
        <w:rPr>
          <w:rFonts w:ascii="Times New Roman" w:hAnsi="Times New Roman"/>
          <w:sz w:val="24"/>
          <w:szCs w:val="24"/>
        </w:rPr>
        <w:t>е методические рекомендации</w:t>
      </w:r>
      <w:r w:rsidR="003673D4" w:rsidRPr="005729DD">
        <w:rPr>
          <w:rFonts w:ascii="Times New Roman" w:hAnsi="Times New Roman"/>
          <w:sz w:val="24"/>
          <w:szCs w:val="24"/>
        </w:rPr>
        <w:t xml:space="preserve"> </w:t>
      </w:r>
      <w:r w:rsidR="003673D4">
        <w:rPr>
          <w:rFonts w:ascii="Times New Roman" w:hAnsi="Times New Roman"/>
          <w:bCs/>
          <w:sz w:val="24"/>
          <w:szCs w:val="24"/>
        </w:rPr>
        <w:t>по</w:t>
      </w:r>
      <w:r w:rsidR="003673D4" w:rsidRPr="005729DD">
        <w:rPr>
          <w:rFonts w:ascii="Times New Roman" w:hAnsi="Times New Roman"/>
          <w:bCs/>
          <w:sz w:val="24"/>
          <w:szCs w:val="24"/>
        </w:rPr>
        <w:t xml:space="preserve">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</w:t>
      </w:r>
      <w:r w:rsidR="003673D4">
        <w:rPr>
          <w:rFonts w:ascii="Times New Roman" w:hAnsi="Times New Roman"/>
          <w:bCs/>
          <w:sz w:val="24"/>
          <w:szCs w:val="24"/>
        </w:rPr>
        <w:t>017 году (за отчетный 2016 год).</w:t>
      </w:r>
    </w:p>
    <w:p w:rsidR="003673D4" w:rsidRDefault="003673D4" w:rsidP="007F27D1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Предлагаю ознакомить с данной информацией муниципальных служащих администрации Вышневолоцкого района на </w:t>
      </w:r>
      <w:proofErr w:type="spellStart"/>
      <w:r>
        <w:rPr>
          <w:rFonts w:ascii="Times New Roman" w:hAnsi="Times New Roman"/>
          <w:bCs/>
          <w:sz w:val="24"/>
          <w:szCs w:val="24"/>
        </w:rPr>
        <w:t>семинаре-совещание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73D4">
        <w:rPr>
          <w:rFonts w:ascii="Times New Roman" w:hAnsi="Times New Roman"/>
          <w:sz w:val="24"/>
          <w:szCs w:val="24"/>
        </w:rPr>
        <w:t>с заместителями главы, руководителями отделов и служб администрации Вышневолоцкого района, главами администраций поселений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31 </w:t>
      </w:r>
      <w:r w:rsidR="007F27D1">
        <w:rPr>
          <w:rFonts w:ascii="Times New Roman" w:hAnsi="Times New Roman"/>
          <w:bCs/>
          <w:sz w:val="24"/>
          <w:szCs w:val="24"/>
        </w:rPr>
        <w:t xml:space="preserve">января </w:t>
      </w:r>
      <w:r>
        <w:rPr>
          <w:rFonts w:ascii="Times New Roman" w:hAnsi="Times New Roman"/>
          <w:bCs/>
          <w:sz w:val="24"/>
          <w:szCs w:val="24"/>
        </w:rPr>
        <w:t>2017года.</w:t>
      </w:r>
    </w:p>
    <w:p w:rsidR="003673D4" w:rsidRPr="003A31EF" w:rsidRDefault="003673D4" w:rsidP="007F27D1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утвержденного плана </w:t>
      </w:r>
      <w:r w:rsidR="008D0DF6">
        <w:rPr>
          <w:rFonts w:ascii="Times New Roman" w:hAnsi="Times New Roman"/>
          <w:sz w:val="24"/>
          <w:szCs w:val="24"/>
        </w:rPr>
        <w:t xml:space="preserve">мероприятий по профилактике коррупционных и иных правонарушений </w:t>
      </w:r>
      <w:r>
        <w:rPr>
          <w:rFonts w:ascii="Times New Roman" w:hAnsi="Times New Roman"/>
          <w:sz w:val="24"/>
          <w:szCs w:val="24"/>
        </w:rPr>
        <w:t xml:space="preserve"> на 2017 год</w:t>
      </w:r>
      <w:r w:rsidR="008D0DF6">
        <w:rPr>
          <w:rFonts w:ascii="Times New Roman" w:hAnsi="Times New Roman"/>
          <w:sz w:val="24"/>
          <w:szCs w:val="24"/>
        </w:rPr>
        <w:t xml:space="preserve"> предлагаю </w:t>
      </w:r>
      <w:r w:rsidR="007F27D1">
        <w:rPr>
          <w:rFonts w:ascii="Times New Roman" w:hAnsi="Times New Roman"/>
          <w:sz w:val="24"/>
          <w:szCs w:val="24"/>
        </w:rPr>
        <w:t>включить в план работы администрации Вышневолоцкого района на</w:t>
      </w:r>
      <w:r w:rsidR="008158D4">
        <w:rPr>
          <w:rFonts w:ascii="Times New Roman" w:hAnsi="Times New Roman"/>
          <w:sz w:val="24"/>
          <w:szCs w:val="24"/>
        </w:rPr>
        <w:t xml:space="preserve"> феврал</w:t>
      </w:r>
      <w:r w:rsidR="007F27D1">
        <w:rPr>
          <w:rFonts w:ascii="Times New Roman" w:hAnsi="Times New Roman"/>
          <w:sz w:val="24"/>
          <w:szCs w:val="24"/>
        </w:rPr>
        <w:t>ь</w:t>
      </w:r>
      <w:r w:rsidR="008158D4">
        <w:rPr>
          <w:rFonts w:ascii="Times New Roman" w:hAnsi="Times New Roman"/>
          <w:sz w:val="24"/>
          <w:szCs w:val="24"/>
        </w:rPr>
        <w:t xml:space="preserve">  совещания с муниципальными служащими</w:t>
      </w:r>
      <w:r w:rsidR="003A31EF">
        <w:rPr>
          <w:rFonts w:ascii="Times New Roman" w:hAnsi="Times New Roman"/>
          <w:sz w:val="24"/>
          <w:szCs w:val="24"/>
        </w:rPr>
        <w:t xml:space="preserve"> </w:t>
      </w:r>
      <w:r w:rsidR="008158D4">
        <w:rPr>
          <w:rFonts w:ascii="Times New Roman" w:hAnsi="Times New Roman"/>
          <w:sz w:val="24"/>
          <w:szCs w:val="24"/>
        </w:rPr>
        <w:t xml:space="preserve">администрации и структурных подразделений администрации Вышневолоцкого района по вопросам заполнения справок </w:t>
      </w:r>
      <w:r w:rsidR="008158D4" w:rsidRPr="003A31EF">
        <w:rPr>
          <w:rFonts w:ascii="Times New Roman" w:hAnsi="Times New Roman"/>
          <w:bCs/>
          <w:sz w:val="24"/>
          <w:szCs w:val="24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bookmarkEnd w:id="1"/>
    <w:p w:rsidR="003A31EF" w:rsidRDefault="003A31EF" w:rsidP="007F27D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A31EF" w:rsidRPr="00013369" w:rsidRDefault="003A31EF" w:rsidP="00E025EA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369">
        <w:rPr>
          <w:rFonts w:ascii="Times New Roman" w:hAnsi="Times New Roman"/>
          <w:sz w:val="24"/>
          <w:szCs w:val="24"/>
        </w:rPr>
        <w:lastRenderedPageBreak/>
        <w:t>Предлагаю провести открытое голосование.</w:t>
      </w:r>
    </w:p>
    <w:p w:rsidR="00013369" w:rsidRDefault="003A31EF" w:rsidP="0001336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3369">
        <w:rPr>
          <w:rFonts w:ascii="Times New Roman" w:hAnsi="Times New Roman"/>
          <w:b/>
          <w:sz w:val="24"/>
          <w:szCs w:val="24"/>
        </w:rPr>
        <w:t xml:space="preserve">       Голосовали: «за» -6 чел. «против» -0 чел. «воздержались» - 0 чел.</w:t>
      </w:r>
      <w:r w:rsidR="00013369" w:rsidRPr="00013369">
        <w:rPr>
          <w:rFonts w:ascii="Times New Roman" w:hAnsi="Times New Roman"/>
          <w:b/>
          <w:sz w:val="24"/>
          <w:szCs w:val="24"/>
        </w:rPr>
        <w:t xml:space="preserve"> </w:t>
      </w:r>
    </w:p>
    <w:p w:rsidR="00013369" w:rsidRPr="006F0C42" w:rsidRDefault="00013369" w:rsidP="00013369">
      <w:pPr>
        <w:jc w:val="center"/>
        <w:rPr>
          <w:rFonts w:ascii="Times New Roman" w:hAnsi="Times New Roman"/>
          <w:b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Принято «единогласно»</w:t>
      </w:r>
    </w:p>
    <w:p w:rsidR="009D6CDA" w:rsidRPr="006F0C42" w:rsidRDefault="00B3251B" w:rsidP="009D6CDA">
      <w:pPr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Решение к</w:t>
      </w:r>
      <w:r w:rsidR="009D6CDA" w:rsidRPr="006F0C42">
        <w:rPr>
          <w:rFonts w:ascii="Times New Roman" w:hAnsi="Times New Roman"/>
          <w:b/>
          <w:sz w:val="24"/>
          <w:szCs w:val="24"/>
        </w:rPr>
        <w:t>омиссии:</w:t>
      </w:r>
    </w:p>
    <w:p w:rsidR="003A31EF" w:rsidRDefault="003A31EF" w:rsidP="007F27D1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F27D1">
        <w:rPr>
          <w:rFonts w:ascii="Times New Roman" w:hAnsi="Times New Roman"/>
          <w:sz w:val="24"/>
          <w:szCs w:val="24"/>
        </w:rPr>
        <w:t>.</w:t>
      </w:r>
      <w:r w:rsidRPr="003A31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Познакомить с изменениями законодательства муниципальных служащих администрации Вышневолоцкого района на семинаре-совещани</w:t>
      </w:r>
      <w:r w:rsidR="00E025E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73D4">
        <w:rPr>
          <w:rFonts w:ascii="Times New Roman" w:hAnsi="Times New Roman"/>
          <w:sz w:val="24"/>
          <w:szCs w:val="24"/>
        </w:rPr>
        <w:t>с заместителями главы, руководителями отделов и служб администрации Вышневолоцкого района, главами</w:t>
      </w:r>
      <w:r w:rsidR="00E025EA">
        <w:rPr>
          <w:rFonts w:ascii="Times New Roman" w:hAnsi="Times New Roman"/>
          <w:sz w:val="24"/>
          <w:szCs w:val="24"/>
        </w:rPr>
        <w:t xml:space="preserve"> и главами</w:t>
      </w:r>
      <w:r w:rsidRPr="003673D4">
        <w:rPr>
          <w:rFonts w:ascii="Times New Roman" w:hAnsi="Times New Roman"/>
          <w:sz w:val="24"/>
          <w:szCs w:val="24"/>
        </w:rPr>
        <w:t xml:space="preserve"> администраций поселений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025EA">
        <w:rPr>
          <w:rFonts w:ascii="Times New Roman" w:hAnsi="Times New Roman"/>
          <w:bCs/>
          <w:sz w:val="24"/>
          <w:szCs w:val="24"/>
        </w:rPr>
        <w:t xml:space="preserve">31 января </w:t>
      </w:r>
      <w:r>
        <w:rPr>
          <w:rFonts w:ascii="Times New Roman" w:hAnsi="Times New Roman"/>
          <w:bCs/>
          <w:sz w:val="24"/>
          <w:szCs w:val="24"/>
        </w:rPr>
        <w:t>2017года.</w:t>
      </w:r>
    </w:p>
    <w:p w:rsidR="003A31EF" w:rsidRPr="003A31EF" w:rsidRDefault="003A31EF" w:rsidP="007F27D1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7F27D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25EA">
        <w:rPr>
          <w:rFonts w:ascii="Times New Roman" w:hAnsi="Times New Roman"/>
          <w:bCs/>
          <w:sz w:val="24"/>
          <w:szCs w:val="24"/>
        </w:rPr>
        <w:t>Включить в план работы администрации Вышневолоцкого района на</w:t>
      </w:r>
      <w:r>
        <w:rPr>
          <w:rFonts w:ascii="Times New Roman" w:hAnsi="Times New Roman"/>
          <w:sz w:val="24"/>
          <w:szCs w:val="24"/>
        </w:rPr>
        <w:t xml:space="preserve"> феврал</w:t>
      </w:r>
      <w:r w:rsidR="00E025EA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 xml:space="preserve">2017 года </w:t>
      </w:r>
      <w:r w:rsidR="00E025EA">
        <w:rPr>
          <w:rFonts w:ascii="Times New Roman" w:hAnsi="Times New Roman"/>
          <w:sz w:val="24"/>
          <w:szCs w:val="24"/>
        </w:rPr>
        <w:t xml:space="preserve">совещания </w:t>
      </w:r>
      <w:r>
        <w:rPr>
          <w:rFonts w:ascii="Times New Roman" w:hAnsi="Times New Roman"/>
          <w:sz w:val="24"/>
          <w:szCs w:val="24"/>
        </w:rPr>
        <w:t xml:space="preserve">с муниципальными служащими администрации и структурных подразделений администрации Вышневолоцкого района по вопросам заполнения справок </w:t>
      </w:r>
      <w:r w:rsidRPr="003A31EF">
        <w:rPr>
          <w:rFonts w:ascii="Times New Roman" w:hAnsi="Times New Roman"/>
          <w:bCs/>
          <w:sz w:val="24"/>
          <w:szCs w:val="24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F0C42" w:rsidRPr="006F0C42" w:rsidRDefault="006F0C42" w:rsidP="006F0C42">
      <w:pPr>
        <w:jc w:val="both"/>
        <w:rPr>
          <w:rFonts w:ascii="Times New Roman" w:hAnsi="Times New Roman"/>
          <w:b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 xml:space="preserve">      </w:t>
      </w:r>
    </w:p>
    <w:p w:rsidR="00330F2B" w:rsidRPr="006F0C42" w:rsidRDefault="00330F2B" w:rsidP="00B32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Председатель комиссии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F0C42">
        <w:rPr>
          <w:rFonts w:ascii="Times New Roman" w:hAnsi="Times New Roman"/>
          <w:sz w:val="24"/>
          <w:szCs w:val="24"/>
        </w:rPr>
        <w:t xml:space="preserve">  ______________     А.В. </w:t>
      </w:r>
      <w:proofErr w:type="spellStart"/>
      <w:r w:rsidRPr="006F0C42">
        <w:rPr>
          <w:rFonts w:ascii="Times New Roman" w:hAnsi="Times New Roman"/>
          <w:sz w:val="24"/>
          <w:szCs w:val="24"/>
        </w:rPr>
        <w:t>Иргискин</w:t>
      </w:r>
      <w:proofErr w:type="spellEnd"/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Заместитель председателя комиссии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F0C42">
        <w:rPr>
          <w:rFonts w:ascii="Times New Roman" w:hAnsi="Times New Roman"/>
          <w:sz w:val="24"/>
          <w:szCs w:val="24"/>
        </w:rPr>
        <w:t xml:space="preserve"> _____________       В.А. Спиридонова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Секретарь комиссии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F0C42">
        <w:rPr>
          <w:rFonts w:ascii="Times New Roman" w:hAnsi="Times New Roman"/>
          <w:sz w:val="24"/>
          <w:szCs w:val="24"/>
        </w:rPr>
        <w:t>_____________       Н.В. Воронцова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Члены комиссии: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0C42">
        <w:rPr>
          <w:rFonts w:ascii="Times New Roman" w:hAnsi="Times New Roman"/>
          <w:sz w:val="24"/>
          <w:szCs w:val="24"/>
        </w:rPr>
        <w:t xml:space="preserve">_____________       Л.В. </w:t>
      </w:r>
      <w:proofErr w:type="spellStart"/>
      <w:r w:rsidRPr="006F0C42">
        <w:rPr>
          <w:rFonts w:ascii="Times New Roman" w:hAnsi="Times New Roman"/>
          <w:sz w:val="24"/>
          <w:szCs w:val="24"/>
        </w:rPr>
        <w:t>Верховская</w:t>
      </w:r>
      <w:proofErr w:type="spellEnd"/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F0C42">
        <w:rPr>
          <w:rFonts w:ascii="Times New Roman" w:hAnsi="Times New Roman"/>
          <w:sz w:val="24"/>
          <w:szCs w:val="24"/>
        </w:rPr>
        <w:t xml:space="preserve"> _____________       Т.Ю. Яковлева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F0C42">
        <w:rPr>
          <w:rFonts w:ascii="Times New Roman" w:hAnsi="Times New Roman"/>
          <w:sz w:val="24"/>
          <w:szCs w:val="24"/>
        </w:rPr>
        <w:t xml:space="preserve">_____________       Т.Б. </w:t>
      </w:r>
      <w:proofErr w:type="spellStart"/>
      <w:r w:rsidRPr="006F0C42">
        <w:rPr>
          <w:rFonts w:ascii="Times New Roman" w:hAnsi="Times New Roman"/>
          <w:sz w:val="24"/>
          <w:szCs w:val="24"/>
        </w:rPr>
        <w:t>Забродина</w:t>
      </w:r>
      <w:proofErr w:type="spellEnd"/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F0C42">
        <w:rPr>
          <w:rFonts w:ascii="Times New Roman" w:hAnsi="Times New Roman"/>
          <w:sz w:val="24"/>
          <w:szCs w:val="24"/>
        </w:rPr>
        <w:t xml:space="preserve"> ______________    С.М. </w:t>
      </w:r>
      <w:proofErr w:type="spellStart"/>
      <w:r w:rsidRPr="006F0C42">
        <w:rPr>
          <w:rFonts w:ascii="Times New Roman" w:hAnsi="Times New Roman"/>
          <w:sz w:val="24"/>
          <w:szCs w:val="24"/>
        </w:rPr>
        <w:t>Каллибеков</w:t>
      </w:r>
      <w:proofErr w:type="spellEnd"/>
      <w:r w:rsidRPr="006F0C4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5782D" w:rsidRPr="006F0C42" w:rsidRDefault="00B5782D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5782D" w:rsidRPr="006F0C42" w:rsidSect="00B325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132"/>
    <w:multiLevelType w:val="hybridMultilevel"/>
    <w:tmpl w:val="5C2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5D2"/>
    <w:multiLevelType w:val="hybridMultilevel"/>
    <w:tmpl w:val="1AC2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3C4"/>
    <w:multiLevelType w:val="hybridMultilevel"/>
    <w:tmpl w:val="E7925F58"/>
    <w:lvl w:ilvl="0" w:tplc="0C821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25B1"/>
    <w:multiLevelType w:val="hybridMultilevel"/>
    <w:tmpl w:val="0FCEB474"/>
    <w:lvl w:ilvl="0" w:tplc="B08A3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71268A"/>
    <w:multiLevelType w:val="hybridMultilevel"/>
    <w:tmpl w:val="90EA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65"/>
    <w:rsid w:val="00013369"/>
    <w:rsid w:val="000F4E53"/>
    <w:rsid w:val="001151FF"/>
    <w:rsid w:val="00173EF4"/>
    <w:rsid w:val="001831EB"/>
    <w:rsid w:val="001D5389"/>
    <w:rsid w:val="00216253"/>
    <w:rsid w:val="00250A6A"/>
    <w:rsid w:val="00254CB7"/>
    <w:rsid w:val="00257AAE"/>
    <w:rsid w:val="00263E3E"/>
    <w:rsid w:val="002A2C8B"/>
    <w:rsid w:val="002B7161"/>
    <w:rsid w:val="002F625B"/>
    <w:rsid w:val="00300835"/>
    <w:rsid w:val="00301633"/>
    <w:rsid w:val="0032047D"/>
    <w:rsid w:val="00327D65"/>
    <w:rsid w:val="00330F2B"/>
    <w:rsid w:val="003673D4"/>
    <w:rsid w:val="003917A2"/>
    <w:rsid w:val="00395AB7"/>
    <w:rsid w:val="003A31EF"/>
    <w:rsid w:val="00497152"/>
    <w:rsid w:val="004F6D0A"/>
    <w:rsid w:val="00515DD6"/>
    <w:rsid w:val="005729DD"/>
    <w:rsid w:val="005D2589"/>
    <w:rsid w:val="005D475B"/>
    <w:rsid w:val="006635AF"/>
    <w:rsid w:val="006F0366"/>
    <w:rsid w:val="006F0C42"/>
    <w:rsid w:val="00711306"/>
    <w:rsid w:val="007B3777"/>
    <w:rsid w:val="007F27D1"/>
    <w:rsid w:val="008158D4"/>
    <w:rsid w:val="008D0DF6"/>
    <w:rsid w:val="008F7D48"/>
    <w:rsid w:val="00912422"/>
    <w:rsid w:val="00932B06"/>
    <w:rsid w:val="00974701"/>
    <w:rsid w:val="009B31FC"/>
    <w:rsid w:val="009B551E"/>
    <w:rsid w:val="009D6CDA"/>
    <w:rsid w:val="00A64EB7"/>
    <w:rsid w:val="00A77FC8"/>
    <w:rsid w:val="00A8227B"/>
    <w:rsid w:val="00AD2963"/>
    <w:rsid w:val="00AE2F2B"/>
    <w:rsid w:val="00B2171F"/>
    <w:rsid w:val="00B3251B"/>
    <w:rsid w:val="00B32BB8"/>
    <w:rsid w:val="00B5782D"/>
    <w:rsid w:val="00BA075F"/>
    <w:rsid w:val="00BA5445"/>
    <w:rsid w:val="00BD17B4"/>
    <w:rsid w:val="00C57F4F"/>
    <w:rsid w:val="00C62353"/>
    <w:rsid w:val="00E025EA"/>
    <w:rsid w:val="00F1338C"/>
    <w:rsid w:val="00F22B36"/>
    <w:rsid w:val="00F60808"/>
    <w:rsid w:val="00F84DC8"/>
    <w:rsid w:val="00F924D2"/>
    <w:rsid w:val="00FC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48122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Links>
    <vt:vector size="6" baseType="variant"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garantf1://71481220.1000/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2016-11-16T05:24:00Z</cp:lastPrinted>
  <dcterms:created xsi:type="dcterms:W3CDTF">2017-02-06T05:19:00Z</dcterms:created>
  <dcterms:modified xsi:type="dcterms:W3CDTF">2017-02-06T05:19:00Z</dcterms:modified>
</cp:coreProperties>
</file>